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53E" w:rsidRDefault="0016617F" w:rsidP="0016617F">
      <w:pPr>
        <w:jc w:val="center"/>
        <w:rPr>
          <w:b/>
          <w:sz w:val="48"/>
          <w:szCs w:val="48"/>
          <w:u w:val="single"/>
          <w:lang w:val="en-US"/>
        </w:rPr>
      </w:pPr>
      <w:proofErr w:type="spellStart"/>
      <w:r w:rsidRPr="0016617F">
        <w:rPr>
          <w:b/>
          <w:sz w:val="48"/>
          <w:szCs w:val="48"/>
          <w:u w:val="single"/>
          <w:lang w:val="en-US"/>
        </w:rPr>
        <w:t>Aanbevelingen</w:t>
      </w:r>
      <w:proofErr w:type="spellEnd"/>
      <w:r w:rsidRPr="0016617F">
        <w:rPr>
          <w:b/>
          <w:sz w:val="48"/>
          <w:szCs w:val="48"/>
          <w:u w:val="single"/>
          <w:lang w:val="en-US"/>
        </w:rPr>
        <w:t xml:space="preserve"> </w:t>
      </w:r>
      <w:proofErr w:type="spellStart"/>
      <w:r w:rsidRPr="0016617F">
        <w:rPr>
          <w:b/>
          <w:sz w:val="48"/>
          <w:szCs w:val="48"/>
          <w:u w:val="single"/>
          <w:lang w:val="en-US"/>
        </w:rPr>
        <w:t>bestuur</w:t>
      </w:r>
      <w:proofErr w:type="spellEnd"/>
      <w:r w:rsidRPr="0016617F">
        <w:rPr>
          <w:b/>
          <w:sz w:val="48"/>
          <w:szCs w:val="48"/>
          <w:u w:val="single"/>
          <w:lang w:val="en-US"/>
        </w:rPr>
        <w:t xml:space="preserve"> </w:t>
      </w:r>
      <w:proofErr w:type="spellStart"/>
      <w:r w:rsidRPr="0016617F">
        <w:rPr>
          <w:b/>
          <w:sz w:val="48"/>
          <w:szCs w:val="48"/>
          <w:u w:val="single"/>
          <w:lang w:val="en-US"/>
        </w:rPr>
        <w:t>VtV</w:t>
      </w:r>
      <w:proofErr w:type="spellEnd"/>
      <w:r w:rsidRPr="0016617F">
        <w:rPr>
          <w:b/>
          <w:sz w:val="48"/>
          <w:szCs w:val="48"/>
          <w:u w:val="single"/>
          <w:lang w:val="en-US"/>
        </w:rPr>
        <w:t xml:space="preserve"> de </w:t>
      </w:r>
      <w:proofErr w:type="spellStart"/>
      <w:r w:rsidRPr="0016617F">
        <w:rPr>
          <w:b/>
          <w:sz w:val="48"/>
          <w:szCs w:val="48"/>
          <w:u w:val="single"/>
          <w:lang w:val="en-US"/>
        </w:rPr>
        <w:t>Zandweg</w:t>
      </w:r>
      <w:proofErr w:type="spellEnd"/>
    </w:p>
    <w:p w:rsidR="0016617F" w:rsidRDefault="0016617F" w:rsidP="0016617F">
      <w:pPr>
        <w:rPr>
          <w:sz w:val="28"/>
          <w:szCs w:val="28"/>
          <w:lang w:val="en-US"/>
        </w:rPr>
      </w:pPr>
    </w:p>
    <w:p w:rsidR="0016617F" w:rsidRDefault="0016617F" w:rsidP="0016617F">
      <w:pPr>
        <w:rPr>
          <w:sz w:val="28"/>
          <w:szCs w:val="28"/>
        </w:rPr>
      </w:pPr>
      <w:r w:rsidRPr="0016617F">
        <w:rPr>
          <w:sz w:val="28"/>
          <w:szCs w:val="28"/>
        </w:rPr>
        <w:t>De kascontroleco</w:t>
      </w:r>
      <w:r>
        <w:rPr>
          <w:sz w:val="28"/>
          <w:szCs w:val="28"/>
        </w:rPr>
        <w:t>m</w:t>
      </w:r>
      <w:r w:rsidRPr="0016617F">
        <w:rPr>
          <w:sz w:val="28"/>
          <w:szCs w:val="28"/>
        </w:rPr>
        <w:t>missie he</w:t>
      </w:r>
      <w:r>
        <w:rPr>
          <w:sz w:val="28"/>
          <w:szCs w:val="28"/>
        </w:rPr>
        <w:t>e</w:t>
      </w:r>
      <w:r w:rsidRPr="0016617F">
        <w:rPr>
          <w:sz w:val="28"/>
          <w:szCs w:val="28"/>
        </w:rPr>
        <w:t xml:space="preserve">ft ter ondersteuning van het bestuur de navolgende </w:t>
      </w:r>
      <w:r>
        <w:rPr>
          <w:sz w:val="28"/>
          <w:szCs w:val="28"/>
        </w:rPr>
        <w:t>aanbevelingen:</w:t>
      </w:r>
    </w:p>
    <w:p w:rsidR="0016617F" w:rsidRDefault="0016617F" w:rsidP="0016617F">
      <w:pPr>
        <w:pStyle w:val="Lijstalinea"/>
        <w:numPr>
          <w:ilvl w:val="0"/>
          <w:numId w:val="1"/>
        </w:numPr>
        <w:rPr>
          <w:sz w:val="28"/>
          <w:szCs w:val="28"/>
        </w:rPr>
      </w:pPr>
      <w:r>
        <w:rPr>
          <w:sz w:val="28"/>
          <w:szCs w:val="28"/>
        </w:rPr>
        <w:t>Vooral op de positieve ingeslagen weg doorgaan</w:t>
      </w:r>
    </w:p>
    <w:p w:rsidR="0016617F" w:rsidRDefault="0016617F" w:rsidP="0016617F">
      <w:pPr>
        <w:pStyle w:val="Lijstalinea"/>
        <w:numPr>
          <w:ilvl w:val="0"/>
          <w:numId w:val="1"/>
        </w:numPr>
        <w:rPr>
          <w:sz w:val="28"/>
          <w:szCs w:val="28"/>
        </w:rPr>
      </w:pPr>
      <w:r>
        <w:rPr>
          <w:sz w:val="28"/>
          <w:szCs w:val="28"/>
        </w:rPr>
        <w:t>Gezien de krappe liquiditeit zou er naar de navolgende punten gekeken kunnen worden:</w:t>
      </w:r>
    </w:p>
    <w:p w:rsidR="0016617F" w:rsidRDefault="0016617F" w:rsidP="0016617F">
      <w:pPr>
        <w:pStyle w:val="Lijstalinea"/>
        <w:numPr>
          <w:ilvl w:val="0"/>
          <w:numId w:val="1"/>
        </w:numPr>
        <w:rPr>
          <w:sz w:val="28"/>
          <w:szCs w:val="28"/>
        </w:rPr>
      </w:pPr>
      <w:r>
        <w:rPr>
          <w:sz w:val="28"/>
          <w:szCs w:val="28"/>
        </w:rPr>
        <w:t>Misschien zou er meer nadruk gelegd kunnen worden dat, als mensen niet in een keer de jaarnota kunnen voldoen, een machtiging af te laten geven dat de vereniging per kwartaal kan incasseren.</w:t>
      </w:r>
    </w:p>
    <w:p w:rsidR="0016617F" w:rsidRDefault="0016617F" w:rsidP="0016617F">
      <w:pPr>
        <w:pStyle w:val="Lijstalinea"/>
        <w:numPr>
          <w:ilvl w:val="0"/>
          <w:numId w:val="1"/>
        </w:numPr>
        <w:rPr>
          <w:sz w:val="28"/>
          <w:szCs w:val="28"/>
        </w:rPr>
      </w:pPr>
      <w:r>
        <w:rPr>
          <w:sz w:val="28"/>
          <w:szCs w:val="28"/>
        </w:rPr>
        <w:t>In overleg met Zicht gaan voor versoepeling van een betalingsregeling</w:t>
      </w:r>
    </w:p>
    <w:p w:rsidR="0016617F" w:rsidRDefault="0016617F" w:rsidP="0016617F">
      <w:pPr>
        <w:pStyle w:val="Lijstalinea"/>
        <w:numPr>
          <w:ilvl w:val="0"/>
          <w:numId w:val="1"/>
        </w:numPr>
        <w:rPr>
          <w:sz w:val="28"/>
          <w:szCs w:val="28"/>
        </w:rPr>
      </w:pPr>
      <w:r>
        <w:rPr>
          <w:sz w:val="28"/>
          <w:szCs w:val="28"/>
        </w:rPr>
        <w:t>Misschien zijn zonnepanelen voor de kantine ook een optie om te onderzoeken of het snel terugverdiend zou kunnen worden zodat het voordeel oplevert voor de toekomst en misschien is er subsidie voor te verkrijgen</w:t>
      </w:r>
    </w:p>
    <w:p w:rsidR="0016617F" w:rsidRDefault="0016617F" w:rsidP="0016617F">
      <w:pPr>
        <w:pStyle w:val="Lijstalinea"/>
        <w:numPr>
          <w:ilvl w:val="0"/>
          <w:numId w:val="1"/>
        </w:numPr>
        <w:rPr>
          <w:sz w:val="28"/>
          <w:szCs w:val="28"/>
        </w:rPr>
      </w:pPr>
      <w:r>
        <w:rPr>
          <w:sz w:val="28"/>
          <w:szCs w:val="28"/>
        </w:rPr>
        <w:t xml:space="preserve">De </w:t>
      </w:r>
      <w:r w:rsidR="00074CAE">
        <w:rPr>
          <w:sz w:val="28"/>
          <w:szCs w:val="28"/>
        </w:rPr>
        <w:t>verzekeringsportefeuille</w:t>
      </w:r>
      <w:r>
        <w:rPr>
          <w:sz w:val="28"/>
          <w:szCs w:val="28"/>
        </w:rPr>
        <w:t xml:space="preserve"> door </w:t>
      </w:r>
      <w:r w:rsidR="00074CAE">
        <w:rPr>
          <w:sz w:val="28"/>
          <w:szCs w:val="28"/>
        </w:rPr>
        <w:t>concurrente</w:t>
      </w:r>
      <w:r>
        <w:rPr>
          <w:sz w:val="28"/>
          <w:szCs w:val="28"/>
        </w:rPr>
        <w:t xml:space="preserve"> verzekeraars laten doorlichten op zowel dekking als premie</w:t>
      </w:r>
    </w:p>
    <w:p w:rsidR="00074CAE" w:rsidRDefault="00074CAE" w:rsidP="0016617F">
      <w:pPr>
        <w:pStyle w:val="Lijstalinea"/>
        <w:numPr>
          <w:ilvl w:val="0"/>
          <w:numId w:val="1"/>
        </w:numPr>
        <w:rPr>
          <w:sz w:val="28"/>
          <w:szCs w:val="28"/>
        </w:rPr>
      </w:pPr>
      <w:r>
        <w:rPr>
          <w:sz w:val="28"/>
          <w:szCs w:val="28"/>
        </w:rPr>
        <w:t xml:space="preserve">Omdat er aangegeven is de mensen zelf hun huisjes te laten verzekeren in het nieuwe jaar, is het wellicht goed om daar dan de verantwoordelijkheid voor de vereniging te onderzoeken als mensen niet verzekeren. </w:t>
      </w:r>
    </w:p>
    <w:p w:rsidR="00074CAE" w:rsidRDefault="00074CAE" w:rsidP="0016617F">
      <w:pPr>
        <w:pStyle w:val="Lijstalinea"/>
        <w:numPr>
          <w:ilvl w:val="0"/>
          <w:numId w:val="1"/>
        </w:numPr>
        <w:rPr>
          <w:sz w:val="28"/>
          <w:szCs w:val="28"/>
        </w:rPr>
      </w:pPr>
      <w:r>
        <w:rPr>
          <w:sz w:val="28"/>
          <w:szCs w:val="28"/>
        </w:rPr>
        <w:t>De post administratie en advieskosten naar beneden brengen</w:t>
      </w:r>
    </w:p>
    <w:p w:rsidR="00074CAE" w:rsidRDefault="00074CAE" w:rsidP="0016617F">
      <w:pPr>
        <w:pStyle w:val="Lijstalinea"/>
        <w:numPr>
          <w:ilvl w:val="0"/>
          <w:numId w:val="1"/>
        </w:numPr>
        <w:rPr>
          <w:sz w:val="28"/>
          <w:szCs w:val="28"/>
        </w:rPr>
      </w:pPr>
      <w:r>
        <w:rPr>
          <w:sz w:val="28"/>
          <w:szCs w:val="28"/>
        </w:rPr>
        <w:t xml:space="preserve">Meer organiseren bijvoorbeeld kaarten, bingo </w:t>
      </w:r>
      <w:proofErr w:type="spellStart"/>
      <w:r>
        <w:rPr>
          <w:sz w:val="28"/>
          <w:szCs w:val="28"/>
        </w:rPr>
        <w:t>etc</w:t>
      </w:r>
      <w:proofErr w:type="spellEnd"/>
      <w:r>
        <w:rPr>
          <w:sz w:val="28"/>
          <w:szCs w:val="28"/>
        </w:rPr>
        <w:t xml:space="preserve"> </w:t>
      </w:r>
    </w:p>
    <w:p w:rsidR="00074CAE" w:rsidRDefault="00074CAE" w:rsidP="00074CAE">
      <w:pPr>
        <w:pStyle w:val="Lijstalinea"/>
        <w:rPr>
          <w:sz w:val="28"/>
          <w:szCs w:val="28"/>
        </w:rPr>
      </w:pPr>
    </w:p>
    <w:p w:rsidR="00074CAE" w:rsidRDefault="00074CAE" w:rsidP="00074CAE">
      <w:pPr>
        <w:pStyle w:val="Lijstalinea"/>
        <w:rPr>
          <w:sz w:val="28"/>
          <w:szCs w:val="28"/>
        </w:rPr>
      </w:pPr>
    </w:p>
    <w:p w:rsidR="00074CAE" w:rsidRDefault="00074CAE" w:rsidP="00074CAE">
      <w:pPr>
        <w:pStyle w:val="Lijstalinea"/>
        <w:rPr>
          <w:sz w:val="28"/>
          <w:szCs w:val="28"/>
        </w:rPr>
      </w:pPr>
      <w:r>
        <w:rPr>
          <w:sz w:val="28"/>
          <w:szCs w:val="28"/>
        </w:rPr>
        <w:t>Wij wensen het bestuur een succesvol 2018 toe</w:t>
      </w:r>
    </w:p>
    <w:p w:rsidR="00074CAE" w:rsidRDefault="00074CAE" w:rsidP="00074CAE">
      <w:pPr>
        <w:pStyle w:val="Lijstalinea"/>
        <w:rPr>
          <w:sz w:val="28"/>
          <w:szCs w:val="28"/>
        </w:rPr>
      </w:pPr>
    </w:p>
    <w:p w:rsidR="00074CAE" w:rsidRDefault="00074CAE" w:rsidP="00074CAE">
      <w:pPr>
        <w:pStyle w:val="Lijstalinea"/>
        <w:rPr>
          <w:sz w:val="28"/>
          <w:szCs w:val="28"/>
        </w:rPr>
      </w:pPr>
      <w:r>
        <w:rPr>
          <w:sz w:val="28"/>
          <w:szCs w:val="28"/>
        </w:rPr>
        <w:t>Namens de kascontrolecommissie:</w:t>
      </w:r>
    </w:p>
    <w:p w:rsidR="00074CAE" w:rsidRPr="0016617F" w:rsidRDefault="00074CAE" w:rsidP="00074CAE">
      <w:pPr>
        <w:pStyle w:val="Lijstalinea"/>
        <w:rPr>
          <w:sz w:val="28"/>
          <w:szCs w:val="28"/>
        </w:rPr>
      </w:pPr>
      <w:r>
        <w:rPr>
          <w:sz w:val="28"/>
          <w:szCs w:val="28"/>
        </w:rPr>
        <w:t xml:space="preserve"> Ria </w:t>
      </w:r>
      <w:proofErr w:type="spellStart"/>
      <w:r>
        <w:rPr>
          <w:sz w:val="28"/>
          <w:szCs w:val="28"/>
        </w:rPr>
        <w:t>Verhoogh</w:t>
      </w:r>
      <w:proofErr w:type="spellEnd"/>
      <w:r>
        <w:rPr>
          <w:sz w:val="28"/>
          <w:szCs w:val="28"/>
        </w:rPr>
        <w:t xml:space="preserve"> voorzitter</w:t>
      </w:r>
    </w:p>
    <w:p w:rsidR="0016617F" w:rsidRPr="0016617F" w:rsidRDefault="0016617F" w:rsidP="0016617F">
      <w:pPr>
        <w:jc w:val="center"/>
        <w:rPr>
          <w:sz w:val="28"/>
          <w:szCs w:val="28"/>
        </w:rPr>
      </w:pPr>
    </w:p>
    <w:p w:rsidR="0016617F" w:rsidRPr="0016617F" w:rsidRDefault="0016617F" w:rsidP="0016617F">
      <w:pPr>
        <w:jc w:val="center"/>
        <w:rPr>
          <w:sz w:val="28"/>
          <w:szCs w:val="28"/>
        </w:rPr>
      </w:pPr>
    </w:p>
    <w:p w:rsidR="0016617F" w:rsidRPr="0016617F" w:rsidRDefault="0016617F" w:rsidP="0016617F">
      <w:pPr>
        <w:jc w:val="center"/>
        <w:rPr>
          <w:b/>
          <w:sz w:val="48"/>
          <w:szCs w:val="48"/>
          <w:u w:val="single"/>
        </w:rPr>
      </w:pPr>
    </w:p>
    <w:p w:rsidR="0016617F" w:rsidRPr="0016617F" w:rsidRDefault="0016617F" w:rsidP="0016617F">
      <w:pPr>
        <w:rPr>
          <w:sz w:val="24"/>
          <w:szCs w:val="24"/>
        </w:rPr>
      </w:pPr>
    </w:p>
    <w:sectPr w:rsidR="0016617F" w:rsidRPr="0016617F" w:rsidSect="0091453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E14018"/>
    <w:multiLevelType w:val="hybridMultilevel"/>
    <w:tmpl w:val="944EF0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defaultTabStop w:val="708"/>
  <w:hyphenationZone w:val="425"/>
  <w:characterSpacingControl w:val="doNotCompress"/>
  <w:compat/>
  <w:rsids>
    <w:rsidRoot w:val="0016617F"/>
    <w:rsid w:val="00074CAE"/>
    <w:rsid w:val="0016617F"/>
    <w:rsid w:val="0091453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453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6617F"/>
    <w:pPr>
      <w:ind w:left="720"/>
      <w:contextualSpacing/>
    </w:pPr>
  </w:style>
  <w:style w:type="paragraph" w:styleId="Ballontekst">
    <w:name w:val="Balloon Text"/>
    <w:basedOn w:val="Standaard"/>
    <w:link w:val="BallontekstChar"/>
    <w:uiPriority w:val="99"/>
    <w:semiHidden/>
    <w:unhideWhenUsed/>
    <w:rsid w:val="00074CA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74C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195</Words>
  <Characters>1074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dc:creator>
  <cp:keywords/>
  <dc:description/>
  <cp:lastModifiedBy>Ans</cp:lastModifiedBy>
  <cp:revision>2</cp:revision>
  <cp:lastPrinted>2018-05-01T08:47:00Z</cp:lastPrinted>
  <dcterms:created xsi:type="dcterms:W3CDTF">2018-05-01T08:31:00Z</dcterms:created>
  <dcterms:modified xsi:type="dcterms:W3CDTF">2018-05-01T08:48:00Z</dcterms:modified>
</cp:coreProperties>
</file>